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33776E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 xml:space="preserve">Math </w:t>
      </w:r>
      <w:bookmarkStart w:id="0" w:name="_GoBack"/>
      <w:r w:rsidRPr="00F13F81">
        <w:rPr>
          <w:rFonts w:ascii="Century Gothic" w:hAnsi="Century Gothic"/>
          <w:sz w:val="72"/>
          <w:szCs w:val="72"/>
        </w:rPr>
        <w:t>Vocabulary Words</w:t>
      </w:r>
    </w:p>
    <w:p w:rsidR="009B239C" w:rsidRPr="00F13F81" w:rsidRDefault="009B239C" w:rsidP="0033776E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33776E">
        <w:rPr>
          <w:rFonts w:ascii="Century Gothic" w:hAnsi="Century Gothic"/>
          <w:sz w:val="44"/>
          <w:szCs w:val="44"/>
        </w:rPr>
        <w:t>Ten</w:t>
      </w:r>
    </w:p>
    <w:p w:rsidR="009B239C" w:rsidRPr="00F13F81" w:rsidRDefault="00F411DD" w:rsidP="0033776E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bookmarkEnd w:id="0"/>
      <w:r w:rsidR="0076404B">
        <w:rPr>
          <w:rFonts w:ascii="Century Gothic" w:hAnsi="Century Gothic"/>
          <w:sz w:val="48"/>
          <w:szCs w:val="48"/>
        </w:rPr>
        <w:t>February 22</w:t>
      </w:r>
      <w:r w:rsidR="0076404B" w:rsidRPr="0076404B">
        <w:rPr>
          <w:rFonts w:ascii="Century Gothic" w:hAnsi="Century Gothic"/>
          <w:sz w:val="48"/>
          <w:szCs w:val="48"/>
          <w:vertAlign w:val="superscript"/>
        </w:rPr>
        <w:t>nd</w:t>
      </w:r>
      <w:r w:rsidR="0076404B">
        <w:rPr>
          <w:rFonts w:ascii="Century Gothic" w:hAnsi="Century Gothic"/>
          <w:sz w:val="48"/>
          <w:szCs w:val="48"/>
        </w:rPr>
        <w:t>, 2019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3A28B9">
        <w:trPr>
          <w:trHeight w:val="720"/>
        </w:trPr>
        <w:tc>
          <w:tcPr>
            <w:tcW w:w="5508" w:type="dxa"/>
            <w:vAlign w:val="center"/>
          </w:tcPr>
          <w:p w:rsidR="00F13F81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Pr="00906067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a.m.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D72B9D">
            <w:pPr>
              <w:tabs>
                <w:tab w:val="left" w:pos="169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time after midnight and before noon.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Pr="00906067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analog clock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 tool for measuring time, in which hands move around a circle to show hours and minutes.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Pr="00906067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elapsed time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3E40CF">
            <w:pPr>
              <w:tabs>
                <w:tab w:val="left" w:pos="1697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time that passes from the start of an activity to the end of that activity.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Pr="00906067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half hour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 minutes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hour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60 minutes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liquid volume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amount of liquid in a container.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mass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The amount of matter in an object.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Pr="00906067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noon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12:00 in the day</w:t>
            </w:r>
          </w:p>
        </w:tc>
      </w:tr>
      <w:tr w:rsidR="0033776E" w:rsidTr="00D72B9D">
        <w:trPr>
          <w:trHeight w:val="864"/>
        </w:trPr>
        <w:tc>
          <w:tcPr>
            <w:tcW w:w="5508" w:type="dxa"/>
            <w:vAlign w:val="center"/>
          </w:tcPr>
          <w:p w:rsidR="0033776E" w:rsidRPr="00906067" w:rsidRDefault="0033776E" w:rsidP="00F411DD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quarter hour</w:t>
            </w:r>
          </w:p>
        </w:tc>
        <w:tc>
          <w:tcPr>
            <w:tcW w:w="5508" w:type="dxa"/>
            <w:vAlign w:val="center"/>
          </w:tcPr>
          <w:p w:rsidR="0033776E" w:rsidRPr="00906067" w:rsidRDefault="0033776E" w:rsidP="00D72B9D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 minutes.</w:t>
            </w:r>
          </w:p>
        </w:tc>
      </w:tr>
    </w:tbl>
    <w:p w:rsidR="00F13F81" w:rsidRPr="009B239C" w:rsidRDefault="00F13F81" w:rsidP="00477067">
      <w:pPr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113F1B"/>
    <w:rsid w:val="001F1FC5"/>
    <w:rsid w:val="001F67E0"/>
    <w:rsid w:val="0033776E"/>
    <w:rsid w:val="003A28B9"/>
    <w:rsid w:val="00477067"/>
    <w:rsid w:val="004F110B"/>
    <w:rsid w:val="006F34B9"/>
    <w:rsid w:val="007470D4"/>
    <w:rsid w:val="0076404B"/>
    <w:rsid w:val="008B717F"/>
    <w:rsid w:val="008F283B"/>
    <w:rsid w:val="00906067"/>
    <w:rsid w:val="009B239C"/>
    <w:rsid w:val="00A31E68"/>
    <w:rsid w:val="00C524FE"/>
    <w:rsid w:val="00C63ED4"/>
    <w:rsid w:val="00C71497"/>
    <w:rsid w:val="00CB1DB7"/>
    <w:rsid w:val="00CF72E0"/>
    <w:rsid w:val="00D72B9D"/>
    <w:rsid w:val="00ED0F7A"/>
    <w:rsid w:val="00F13F81"/>
    <w:rsid w:val="00F411DD"/>
    <w:rsid w:val="00F94838"/>
    <w:rsid w:val="00FD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3</cp:revision>
  <dcterms:created xsi:type="dcterms:W3CDTF">2017-06-15T19:54:00Z</dcterms:created>
  <dcterms:modified xsi:type="dcterms:W3CDTF">2018-06-12T01:15:00Z</dcterms:modified>
</cp:coreProperties>
</file>