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7" w:type="dxa"/>
        <w:tblLook w:val="04A0"/>
      </w:tblPr>
      <w:tblGrid>
        <w:gridCol w:w="1284"/>
        <w:gridCol w:w="6340"/>
        <w:gridCol w:w="1181"/>
        <w:gridCol w:w="1181"/>
        <w:gridCol w:w="1181"/>
      </w:tblGrid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LA Core Standard</w:t>
            </w:r>
          </w:p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Number</w:t>
            </w:r>
          </w:p>
        </w:tc>
        <w:tc>
          <w:tcPr>
            <w:tcW w:w="6340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Description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Attempt 1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Attempt 2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Attempt 3</w:t>
            </w: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C31D69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pt;margin-top:2.35pt;width:39.8pt;height:53.2pt;z-index:251660288;mso-position-horizontal-relative:margin;mso-position-vertical-relative:margin;mso-width-relative:margin;mso-height-relative:margin" wrapcoords="-408 -304 -408 21296 22008 21296 22008 -304 -408 -304">
                  <v:textbox style="layout-flow:vertical;mso-layout-flow-alt:bottom-to-top">
                    <w:txbxContent>
                      <w:p w:rsidR="0070236E" w:rsidRPr="0070236E" w:rsidRDefault="0070236E" w:rsidP="0070236E">
                        <w:pPr>
                          <w:jc w:val="center"/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</w:pPr>
                        <w:r w:rsidRPr="0070236E"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  <w:t xml:space="preserve">READING: </w:t>
                        </w:r>
                      </w:p>
                      <w:p w:rsidR="0070236E" w:rsidRPr="0070236E" w:rsidRDefault="0070236E" w:rsidP="0070236E">
                        <w:pPr>
                          <w:jc w:val="center"/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</w:pPr>
                        <w:r w:rsidRPr="0070236E"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  <w:t xml:space="preserve">FOUNDATIONAL </w:t>
                        </w:r>
                      </w:p>
                      <w:p w:rsidR="0070236E" w:rsidRPr="0070236E" w:rsidRDefault="0070236E" w:rsidP="0070236E">
                        <w:pPr>
                          <w:jc w:val="center"/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</w:pPr>
                        <w:r w:rsidRPr="0070236E"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  <w:t>SKILLS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B76054" w:rsidRPr="00377213">
              <w:rPr>
                <w:rFonts w:ascii="Letters for Learners" w:hAnsi="Letters for Learners"/>
                <w:sz w:val="28"/>
                <w:szCs w:val="28"/>
              </w:rPr>
              <w:t>1</w:t>
            </w:r>
          </w:p>
        </w:tc>
        <w:tc>
          <w:tcPr>
            <w:tcW w:w="6340" w:type="dxa"/>
            <w:vAlign w:val="center"/>
          </w:tcPr>
          <w:p w:rsidR="00B76054" w:rsidRPr="00377213" w:rsidRDefault="00B76054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RF3.3 Know and apply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grade level phonics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and word analysis skills in decoding words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2</w:t>
            </w:r>
          </w:p>
        </w:tc>
        <w:tc>
          <w:tcPr>
            <w:tcW w:w="6340" w:type="dxa"/>
            <w:vAlign w:val="center"/>
          </w:tcPr>
          <w:p w:rsidR="00B76054" w:rsidRPr="00377213" w:rsidRDefault="00B76054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RF3.4 Read with sufficient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accuracy and  fluency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to support comprehension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C31D69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noProof/>
                <w:sz w:val="28"/>
                <w:szCs w:val="28"/>
              </w:rPr>
              <w:pict>
                <v:shape id="_x0000_s1027" type="#_x0000_t202" style="position:absolute;left:0;text-align:left;margin-left:-1.25pt;margin-top:3pt;width:39.6pt;height:325.45pt;z-index:251661312;mso-position-horizontal-relative:margin;mso-position-vertical-relative:margin;mso-width-relative:margin;mso-height-relative:margin" wrapcoords="-408 -304 -408 21296 22008 21296 22008 -304 -408 -304">
                  <v:textbox style="layout-flow:vertical;mso-layout-flow-alt:bottom-to-top">
                    <w:txbxContent>
                      <w:p w:rsidR="0070236E" w:rsidRPr="0070236E" w:rsidRDefault="0070236E" w:rsidP="0070236E">
                        <w:pPr>
                          <w:jc w:val="center"/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  <w:t>READING: LITERATURE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B76054" w:rsidRPr="00377213">
              <w:rPr>
                <w:rFonts w:ascii="Letters for Learners" w:hAnsi="Letters for Learners"/>
                <w:sz w:val="28"/>
                <w:szCs w:val="28"/>
              </w:rPr>
              <w:t>3</w:t>
            </w:r>
          </w:p>
        </w:tc>
        <w:tc>
          <w:tcPr>
            <w:tcW w:w="6340" w:type="dxa"/>
            <w:vAlign w:val="center"/>
          </w:tcPr>
          <w:p w:rsidR="00B76054" w:rsidRPr="00377213" w:rsidRDefault="00B76054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RL3.1 Ask and answer questions to demonstrate understanding of a text,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referring explicitly to the text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as the basis for the answers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4</w:t>
            </w:r>
          </w:p>
        </w:tc>
        <w:tc>
          <w:tcPr>
            <w:tcW w:w="6340" w:type="dxa"/>
            <w:vAlign w:val="center"/>
          </w:tcPr>
          <w:p w:rsidR="00B76054" w:rsidRPr="00377213" w:rsidRDefault="00B76054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RL3.2 Recount stories, including fables, folktales, and myths from diverse cultures;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determine the central message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>, lesson, or moral and explain how it is conveyed through key details in the text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5</w:t>
            </w:r>
          </w:p>
        </w:tc>
        <w:tc>
          <w:tcPr>
            <w:tcW w:w="6340" w:type="dxa"/>
            <w:vAlign w:val="center"/>
          </w:tcPr>
          <w:p w:rsidR="00B76054" w:rsidRPr="00377213" w:rsidRDefault="00B76054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RL3.3 Describe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characters in a story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(e.g., their traits, motivations, or feelings) and explain how their actions contribute to the sequence of events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6</w:t>
            </w:r>
          </w:p>
        </w:tc>
        <w:tc>
          <w:tcPr>
            <w:tcW w:w="6340" w:type="dxa"/>
            <w:vAlign w:val="center"/>
          </w:tcPr>
          <w:p w:rsidR="00B76054" w:rsidRPr="00377213" w:rsidRDefault="00B76054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RL3.4 Determine the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meaning of words and phrases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as they are used in a text, distinguishing literal from non-literal language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7</w:t>
            </w:r>
          </w:p>
        </w:tc>
        <w:tc>
          <w:tcPr>
            <w:tcW w:w="6340" w:type="dxa"/>
            <w:vAlign w:val="center"/>
          </w:tcPr>
          <w:p w:rsidR="00B76054" w:rsidRPr="00377213" w:rsidRDefault="00B76054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RL3.5 Refer to parts of stories, dramas, and poems when writing or speaking about a text, using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terms such as chapter, scene, and stanza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>; describe how each successive part builds on earlier sections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8</w:t>
            </w:r>
          </w:p>
        </w:tc>
        <w:tc>
          <w:tcPr>
            <w:tcW w:w="6340" w:type="dxa"/>
            <w:vAlign w:val="center"/>
          </w:tcPr>
          <w:p w:rsidR="00B76054" w:rsidRPr="00377213" w:rsidRDefault="00B76054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RL3.6 Distinguish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their own point of view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from that of the narrator or those of the characters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9</w:t>
            </w:r>
          </w:p>
        </w:tc>
        <w:tc>
          <w:tcPr>
            <w:tcW w:w="6340" w:type="dxa"/>
            <w:vAlign w:val="center"/>
          </w:tcPr>
          <w:p w:rsidR="00B76054" w:rsidRPr="00377213" w:rsidRDefault="00B76054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RL3.7 Explain how specific aspects of a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text’s illustrations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contribute to what is conveyed by the words in a story (e.g., create mood, emphasize aspects of a character or setting)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10</w:t>
            </w:r>
          </w:p>
        </w:tc>
        <w:tc>
          <w:tcPr>
            <w:tcW w:w="6340" w:type="dxa"/>
            <w:vAlign w:val="center"/>
          </w:tcPr>
          <w:p w:rsidR="00B76054" w:rsidRPr="00377213" w:rsidRDefault="00B76054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RL3.9 Compare and contrast the themes, settings, and plots of stories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written by the same author about the same or similar characters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(e.g., in books from a series)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C31D69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C31D69">
              <w:rPr>
                <w:rFonts w:ascii="Letters for Learners" w:hAnsi="Letters for Learners"/>
                <w:noProof/>
                <w:sz w:val="16"/>
                <w:szCs w:val="16"/>
              </w:rPr>
              <w:pict>
                <v:shape id="_x0000_s1028" type="#_x0000_t202" style="position:absolute;left:0;text-align:left;margin-left:-.35pt;margin-top:12.95pt;width:39.6pt;height:259.45pt;z-index:251662336;mso-position-horizontal-relative:margin;mso-position-vertical-relative:margin;mso-width-relative:margin;mso-height-relative:margin" wrapcoords="-408 -304 -408 21296 22008 21296 22008 -304 -408 -304">
                  <v:textbox style="layout-flow:vertical;mso-layout-flow-alt:bottom-to-top">
                    <w:txbxContent>
                      <w:p w:rsidR="00377213" w:rsidRPr="0070236E" w:rsidRDefault="00377213" w:rsidP="00377213">
                        <w:pPr>
                          <w:jc w:val="center"/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  <w:t>READING: INFORMATIONAL TEXTS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B76054" w:rsidRPr="00377213">
              <w:rPr>
                <w:rFonts w:ascii="Letters for Learners" w:hAnsi="Letters for Learners"/>
                <w:sz w:val="28"/>
                <w:szCs w:val="28"/>
              </w:rPr>
              <w:t>11</w:t>
            </w:r>
          </w:p>
        </w:tc>
        <w:tc>
          <w:tcPr>
            <w:tcW w:w="6340" w:type="dxa"/>
            <w:vAlign w:val="center"/>
          </w:tcPr>
          <w:p w:rsidR="00B76054" w:rsidRPr="00377213" w:rsidRDefault="00B76054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RL3.10 By the end of the year, read and comprehend literature, including stories, dramas, and poetry, at the high end of the grades 2-3 text complexity band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independently and proficiently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377213" w:rsidRPr="0070236E" w:rsidRDefault="00377213" w:rsidP="00377213">
            <w:pPr>
              <w:jc w:val="center"/>
              <w:rPr>
                <w:rFonts w:ascii="Letters for Learners" w:hAnsi="Letters for Learners"/>
                <w:sz w:val="16"/>
                <w:szCs w:val="16"/>
              </w:rPr>
            </w:pPr>
          </w:p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12</w:t>
            </w:r>
          </w:p>
        </w:tc>
        <w:tc>
          <w:tcPr>
            <w:tcW w:w="6340" w:type="dxa"/>
            <w:vAlign w:val="center"/>
          </w:tcPr>
          <w:p w:rsidR="00B76054" w:rsidRPr="00377213" w:rsidRDefault="0070236E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RI3.1 Ask and answer questions to demonstrate understanding of a text,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referring explicitly to the text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as the basis for the answers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13</w:t>
            </w:r>
          </w:p>
        </w:tc>
        <w:tc>
          <w:tcPr>
            <w:tcW w:w="6340" w:type="dxa"/>
            <w:vAlign w:val="center"/>
          </w:tcPr>
          <w:p w:rsidR="00B76054" w:rsidRPr="00377213" w:rsidRDefault="0070236E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RI3.2 Determine the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main idea of a text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>; recount the key details and explain how they support the main idea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14</w:t>
            </w:r>
          </w:p>
        </w:tc>
        <w:tc>
          <w:tcPr>
            <w:tcW w:w="6340" w:type="dxa"/>
            <w:vAlign w:val="center"/>
          </w:tcPr>
          <w:p w:rsidR="00B76054" w:rsidRPr="00377213" w:rsidRDefault="0070236E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RI3.3 Describe the relationship between a series of historical events, scientific ideas or concepts, or steps in technical procedures in a text,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using language that pertains to time, sequence, and cause/effect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15</w:t>
            </w:r>
          </w:p>
        </w:tc>
        <w:tc>
          <w:tcPr>
            <w:tcW w:w="6340" w:type="dxa"/>
            <w:vAlign w:val="center"/>
          </w:tcPr>
          <w:p w:rsidR="00B76054" w:rsidRPr="00377213" w:rsidRDefault="0070236E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RI3.4 Determine the meaning of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general academic and domain specific words and phrases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in a text relevant to a grade 3 topic or subject area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16</w:t>
            </w:r>
          </w:p>
        </w:tc>
        <w:tc>
          <w:tcPr>
            <w:tcW w:w="6340" w:type="dxa"/>
            <w:vAlign w:val="center"/>
          </w:tcPr>
          <w:p w:rsidR="00B76054" w:rsidRPr="00377213" w:rsidRDefault="0070236E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RI3.5 Use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text features and search tools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(e.g., key words, sidebars, hyperlinks) to locate information relevant to a given topic efficiently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B76054" w:rsidRPr="00377213" w:rsidTr="00514C5D">
        <w:trPr>
          <w:trHeight w:val="288"/>
        </w:trPr>
        <w:tc>
          <w:tcPr>
            <w:tcW w:w="1284" w:type="dxa"/>
            <w:vAlign w:val="center"/>
          </w:tcPr>
          <w:p w:rsidR="00B76054" w:rsidRPr="00377213" w:rsidRDefault="00B76054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17</w:t>
            </w:r>
          </w:p>
        </w:tc>
        <w:tc>
          <w:tcPr>
            <w:tcW w:w="6340" w:type="dxa"/>
            <w:vAlign w:val="center"/>
          </w:tcPr>
          <w:p w:rsidR="00B76054" w:rsidRPr="00377213" w:rsidRDefault="0070236E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RI3.6 Distinguish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their own point of view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from that of the author or text</w:t>
            </w: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76054" w:rsidRPr="00377213" w:rsidRDefault="00B76054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D42A8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lastRenderedPageBreak/>
              <w:t>LA Core Standard</w:t>
            </w:r>
          </w:p>
          <w:p w:rsidR="00514C5D" w:rsidRPr="00377213" w:rsidRDefault="00514C5D" w:rsidP="00D42A8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Number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D42A8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Description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D42A8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Attempt 1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D42A8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Attempt 2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D42A8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Attempt 3</w:t>
            </w: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C31D69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noProof/>
                <w:sz w:val="28"/>
                <w:szCs w:val="28"/>
              </w:rPr>
              <w:pict>
                <v:shape id="_x0000_s1038" type="#_x0000_t202" style="position:absolute;left:0;text-align:left;margin-left:-1.8pt;margin-top:9.25pt;width:39.6pt;height:172.3pt;z-index:251673600;mso-position-horizontal-relative:margin;mso-position-vertical-relative:margin;mso-width-relative:margin;mso-height-relative:margin" wrapcoords="-408 -304 -408 21296 22008 21296 22008 -304 -408 -304">
                  <v:textbox style="layout-flow:vertical;mso-layout-flow-alt:bottom-to-top">
                    <w:txbxContent>
                      <w:p w:rsidR="00514C5D" w:rsidRPr="0070236E" w:rsidRDefault="00514C5D" w:rsidP="00AE2F22">
                        <w:pPr>
                          <w:jc w:val="center"/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  <w:t>READING: INFORMATIONAL TEXTS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514C5D" w:rsidRPr="00377213">
              <w:rPr>
                <w:rFonts w:ascii="Letters for Learners" w:hAnsi="Letters for Learners"/>
                <w:sz w:val="28"/>
                <w:szCs w:val="28"/>
              </w:rPr>
              <w:t>18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RI3.7 Use information gained from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 xml:space="preserve">illustrations 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(e.g., maps, photographs) and the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words in a text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to demonstrate understanding of the text (e.g., where, when, why, and how key events occur)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19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RI3.8 Describe the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logical connection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between particular sentences and paragraphs in a text (e.g., comparison, cause/effect, first/second/third in a sequence)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20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RI3.9 Compare and contrast the most important points and key details presented in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two texts on the same topic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21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RI3.10 By the end of the year, read and comprehend informational texts, including history/social studies, science, and technical texts, at the high end of grades 2-3 text complexity band independently and proficiently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C31D69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noProof/>
                <w:sz w:val="28"/>
                <w:szCs w:val="28"/>
              </w:rPr>
              <w:pict>
                <v:shape id="_x0000_s1034" type="#_x0000_t202" style="position:absolute;left:0;text-align:left;margin-left:-1.55pt;margin-top:6.9pt;width:39.6pt;height:405.6pt;z-index:251669504;mso-position-horizontal-relative:margin;mso-position-vertical-relative:margin;mso-width-relative:margin;mso-height-relative:margin" wrapcoords="-408 -304 -408 21296 22008 21296 22008 -304 -408 -304">
                  <v:textbox style="layout-flow:vertical;mso-layout-flow-alt:bottom-to-top">
                    <w:txbxContent>
                      <w:p w:rsidR="00514C5D" w:rsidRPr="0070236E" w:rsidRDefault="00514C5D" w:rsidP="00AE2F22">
                        <w:pPr>
                          <w:jc w:val="center"/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  <w:t>WRITING STANDARDS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514C5D" w:rsidRPr="00377213">
              <w:rPr>
                <w:rFonts w:ascii="Letters for Learners" w:hAnsi="Letters for Learners"/>
                <w:sz w:val="28"/>
                <w:szCs w:val="28"/>
              </w:rPr>
              <w:t>22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b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W3.1 Write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opinion pieces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on topics or texts, supporting a point of view with reasons.</w:t>
            </w:r>
          </w:p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23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W3.2 Write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informative/explanatory texts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to examine a topic and convey ideas and information clearly.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614FA7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2</w:t>
            </w:r>
            <w:r w:rsidR="00514C5D" w:rsidRPr="00377213">
              <w:rPr>
                <w:rFonts w:ascii="Letters for Learners" w:hAnsi="Letters for Learners"/>
                <w:sz w:val="28"/>
                <w:szCs w:val="28"/>
              </w:rPr>
              <w:t>4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W3.3 Write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narratives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to develop real or imagined experiences or events using effective technique, descriptive details, and clear event sequences.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25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W3.4 With guidance and support from adults, produce writing in which the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 xml:space="preserve">development and organization 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>are appropriate to task and purpose.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26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W3.5 With guidance and support from peers and adults, develop and strengthen writing as needed by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planning, revising, and editing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>.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27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W3.6 With guidance and support from adults,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use technology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to produce and publish writing (using keyboarding skills) as well as to interact and collaborate with others.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28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W3.7 Conduct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short research projects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that build knowledge about a topic.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C33E4">
        <w:trPr>
          <w:trHeight w:val="100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29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W3.8 Recall information from experiences or gather information from print and digital sources;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take brief notes on sources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and sort evidence into provided categories.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C33E4">
        <w:trPr>
          <w:trHeight w:val="1872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30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W3.10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 xml:space="preserve"> Write routinely over extended time frames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(time for research, reflection, and revision) and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shorter time frames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(a single sitting or a day or two) for a range of discipline-specific tasks, purposes, and audiences.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C33E4">
        <w:trPr>
          <w:trHeight w:val="1152"/>
        </w:trPr>
        <w:tc>
          <w:tcPr>
            <w:tcW w:w="1284" w:type="dxa"/>
            <w:vAlign w:val="center"/>
          </w:tcPr>
          <w:p w:rsidR="00514C5D" w:rsidRPr="00377213" w:rsidRDefault="00514C5D" w:rsidP="00D42A8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lastRenderedPageBreak/>
              <w:t>LA Core Standard</w:t>
            </w:r>
          </w:p>
          <w:p w:rsidR="00514C5D" w:rsidRPr="00377213" w:rsidRDefault="00514C5D" w:rsidP="00D42A8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Number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D42A8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Description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D42A8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Attempt 1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D42A8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Attempt 2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D42A83">
            <w:pPr>
              <w:jc w:val="center"/>
              <w:rPr>
                <w:rFonts w:ascii="Letters for Learners" w:hAnsi="Letters for Learners"/>
                <w:sz w:val="36"/>
                <w:szCs w:val="36"/>
              </w:rPr>
            </w:pPr>
            <w:r w:rsidRPr="00377213">
              <w:rPr>
                <w:rFonts w:ascii="Letters for Learners" w:hAnsi="Letters for Learners"/>
                <w:sz w:val="36"/>
                <w:szCs w:val="36"/>
              </w:rPr>
              <w:t>Attempt 3</w:t>
            </w:r>
          </w:p>
        </w:tc>
      </w:tr>
      <w:tr w:rsidR="00514C5D" w:rsidRPr="00377213" w:rsidTr="00514C5D">
        <w:trPr>
          <w:trHeight w:val="1152"/>
        </w:trPr>
        <w:tc>
          <w:tcPr>
            <w:tcW w:w="1284" w:type="dxa"/>
            <w:vAlign w:val="center"/>
          </w:tcPr>
          <w:p w:rsidR="00514C5D" w:rsidRPr="00377213" w:rsidRDefault="00C31D69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noProof/>
                <w:sz w:val="28"/>
                <w:szCs w:val="28"/>
              </w:rPr>
              <w:pict>
                <v:shape id="_x0000_s1035" type="#_x0000_t202" style="position:absolute;left:0;text-align:left;margin-left:-3.1pt;margin-top:6.8pt;width:39.6pt;height:117.45pt;z-index:251670528;mso-position-horizontal-relative:margin;mso-position-vertical-relative:margin;mso-width-relative:margin;mso-height-relative:margin" wrapcoords="-408 -304 -408 21296 22008 21296 22008 -304 -408 -304">
                  <v:textbox style="layout-flow:vertical;mso-layout-flow-alt:bottom-to-top">
                    <w:txbxContent>
                      <w:p w:rsidR="00514C5D" w:rsidRPr="0070236E" w:rsidRDefault="00514C5D" w:rsidP="00AE2F22">
                        <w:pPr>
                          <w:jc w:val="center"/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  <w:t>SPEAKING AND LISTENING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514C5D" w:rsidRPr="00377213">
              <w:rPr>
                <w:rFonts w:ascii="Letters for Learners" w:hAnsi="Letters for Learners"/>
                <w:sz w:val="28"/>
                <w:szCs w:val="28"/>
              </w:rPr>
              <w:t>31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514C5D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SL3.1 Engage effectively in a range of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collaborative discussions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(one-on-one, in groups, and teacher-led) with diverse partners on grade 3 topics and texts, building on others’ ideas and expressing their own clearly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32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SL3.2 Determine the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main ideas and supporting details of a text read aloud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or information presented in diverse media and formats, including visually, quantitatively, and orally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33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SL3.3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 xml:space="preserve"> Ask and answer questions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about information from a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speaker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>, offering appropriate elaboration and detail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C31D69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noProof/>
                <w:sz w:val="28"/>
                <w:szCs w:val="28"/>
              </w:rPr>
              <w:pict>
                <v:shape id="_x0000_s1036" type="#_x0000_t202" style="position:absolute;left:0;text-align:left;margin-left:-2.8pt;margin-top:5.8pt;width:39.6pt;height:121.45pt;z-index:251671552;mso-position-horizontal-relative:margin;mso-position-vertical-relative:margin;mso-width-relative:margin;mso-height-relative:margin" wrapcoords="-408 -304 -408 21296 22008 21296 22008 -304 -408 -304">
                  <v:textbox style="layout-flow:vertical;mso-layout-flow-alt:bottom-to-top">
                    <w:txbxContent>
                      <w:p w:rsidR="00514C5D" w:rsidRPr="0070236E" w:rsidRDefault="00514C5D" w:rsidP="00AE2F22">
                        <w:pPr>
                          <w:jc w:val="center"/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  <w:t>SPEAKING AND LISTENING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514C5D" w:rsidRPr="00377213">
              <w:rPr>
                <w:rFonts w:ascii="Letters for Learners" w:hAnsi="Letters for Learners"/>
                <w:sz w:val="28"/>
                <w:szCs w:val="28"/>
              </w:rPr>
              <w:t>34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SL3.4 Report on a topic or text, tell a story, or recount an experience with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appropriate facts and relevant, descriptive details,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speaking clearly at an understandable pace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35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SL3.5 Create engaging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audio recordings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of stories or poems that demonstrate fluid reading at an understandable pace; add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visual displays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when appropriate to emphasize or enhance certain facts or details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36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SL3.6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 xml:space="preserve"> Speak in complete sentences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when appropriate to task and situation in order to provide requested detail or clarification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C31D69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noProof/>
                <w:sz w:val="28"/>
                <w:szCs w:val="28"/>
              </w:rPr>
              <w:pict>
                <v:shape id="_x0000_s1037" type="#_x0000_t202" style="position:absolute;left:0;text-align:left;margin-left:-2.2pt;margin-top:4.45pt;width:39.6pt;height:207.7pt;z-index:251672576;mso-position-horizontal-relative:margin;mso-position-vertical-relative:margin;mso-width-relative:margin;mso-height-relative:margin" wrapcoords="-408 -304 -408 21296 22008 21296 22008 -304 -408 -304">
                  <v:textbox style="layout-flow:vertical;mso-layout-flow-alt:bottom-to-top">
                    <w:txbxContent>
                      <w:p w:rsidR="00514C5D" w:rsidRPr="0070236E" w:rsidRDefault="00514C5D" w:rsidP="00AE2F22">
                        <w:pPr>
                          <w:jc w:val="center"/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etters for Learners" w:hAnsi="Letters for Learners"/>
                            <w:sz w:val="16"/>
                            <w:szCs w:val="16"/>
                          </w:rPr>
                          <w:t>ENGLISH/LANGUAGE ARTS STANDARDS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514C5D" w:rsidRPr="00377213">
              <w:rPr>
                <w:rFonts w:ascii="Letters for Learners" w:hAnsi="Letters for Learners"/>
                <w:sz w:val="28"/>
                <w:szCs w:val="28"/>
              </w:rPr>
              <w:t>37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L3.1 Demonstrate command of the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 xml:space="preserve">conventions 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>of standard English grammar and usage when writing or speaking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38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L3.2 Demonstrate command of the conventions of standard English capitalization, punctuation, and spelling when writing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39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L3.3 Use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knowledge of language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and its conventions when writing, speaking, reading, or listening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40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L3.4 Determine or clarify the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meaning of unknown and multiple-meaning words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 and phrases based on grade 3 reading and content, choosing flexibly from a range of strategies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41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L3.5 Demonstrate understanding of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figurative language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>, word relationships and nuances in word meanings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514C5D" w:rsidRPr="00377213" w:rsidTr="00514C5D">
        <w:trPr>
          <w:trHeight w:val="288"/>
        </w:trPr>
        <w:tc>
          <w:tcPr>
            <w:tcW w:w="1284" w:type="dxa"/>
            <w:vAlign w:val="center"/>
          </w:tcPr>
          <w:p w:rsidR="00514C5D" w:rsidRPr="00377213" w:rsidRDefault="00514C5D" w:rsidP="00377213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>42</w:t>
            </w:r>
          </w:p>
        </w:tc>
        <w:tc>
          <w:tcPr>
            <w:tcW w:w="6340" w:type="dxa"/>
            <w:vAlign w:val="center"/>
          </w:tcPr>
          <w:p w:rsidR="00514C5D" w:rsidRPr="00377213" w:rsidRDefault="00514C5D" w:rsidP="00377213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377213">
              <w:rPr>
                <w:rFonts w:ascii="Letters for Learners" w:hAnsi="Letters for Learners"/>
                <w:sz w:val="28"/>
                <w:szCs w:val="28"/>
              </w:rPr>
              <w:t xml:space="preserve">L3.6 Acquire and use accurately grade appropriate conversational, general academic, and domain </w:t>
            </w:r>
            <w:r w:rsidRPr="00377213">
              <w:rPr>
                <w:rFonts w:ascii="Letters for Learners" w:hAnsi="Letters for Learners"/>
                <w:b/>
                <w:sz w:val="28"/>
                <w:szCs w:val="28"/>
              </w:rPr>
              <w:t>specific words and phrases</w:t>
            </w:r>
            <w:r w:rsidRPr="00377213">
              <w:rPr>
                <w:rFonts w:ascii="Letters for Learners" w:hAnsi="Letters for Learners"/>
                <w:sz w:val="28"/>
                <w:szCs w:val="28"/>
              </w:rPr>
              <w:t>, including those that signal spatial and temporal relationships (e.g., after dinner that night we went looking for them)</w:t>
            </w: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514C5D" w:rsidRPr="00377213" w:rsidRDefault="00514C5D" w:rsidP="0037721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</w:tbl>
    <w:p w:rsidR="000507E9" w:rsidRDefault="000507E9"/>
    <w:sectPr w:rsidR="000507E9" w:rsidSect="00B76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76054"/>
    <w:rsid w:val="000507E9"/>
    <w:rsid w:val="00130305"/>
    <w:rsid w:val="00377213"/>
    <w:rsid w:val="00514C5D"/>
    <w:rsid w:val="005C33E4"/>
    <w:rsid w:val="00614FA7"/>
    <w:rsid w:val="0070236E"/>
    <w:rsid w:val="00844919"/>
    <w:rsid w:val="00AE2F22"/>
    <w:rsid w:val="00B76054"/>
    <w:rsid w:val="00C3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 Family</dc:creator>
  <cp:lastModifiedBy>Zimmerman Family</cp:lastModifiedBy>
  <cp:revision>5</cp:revision>
  <cp:lastPrinted>2019-05-29T15:11:00Z</cp:lastPrinted>
  <dcterms:created xsi:type="dcterms:W3CDTF">2019-05-29T14:27:00Z</dcterms:created>
  <dcterms:modified xsi:type="dcterms:W3CDTF">2019-06-04T21:51:00Z</dcterms:modified>
</cp:coreProperties>
</file>